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F" w:rsidRDefault="00EF06BF" w:rsidP="00EF06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1C68CC3" wp14:editId="2912D13C">
            <wp:extent cx="562610" cy="643255"/>
            <wp:effectExtent l="0" t="0" r="889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BF" w:rsidRDefault="00EF06BF" w:rsidP="00EF06BF">
      <w:pPr>
        <w:jc w:val="center"/>
        <w:rPr>
          <w:sz w:val="28"/>
          <w:szCs w:val="28"/>
        </w:rPr>
      </w:pPr>
    </w:p>
    <w:p w:rsidR="00EF06BF" w:rsidRDefault="00EF06BF" w:rsidP="00EF06BF">
      <w:pPr>
        <w:jc w:val="center"/>
      </w:pPr>
      <w:r>
        <w:t>Муниципальное бюджетное  дошкольное образовательное учреждение « Детский сад общеразвивающего вида №12 поселка  Раздольное Надеждинского района »</w:t>
      </w:r>
    </w:p>
    <w:p w:rsidR="00EF06BF" w:rsidRDefault="00EF06BF" w:rsidP="00EF06BF"/>
    <w:p w:rsidR="00EF06BF" w:rsidRDefault="00EF06BF" w:rsidP="00EF06BF">
      <w:r w:rsidRPr="00C62B53">
        <w:rPr>
          <w:sz w:val="26"/>
          <w:szCs w:val="26"/>
        </w:rPr>
        <w:t xml:space="preserve"> </w:t>
      </w:r>
      <w:r w:rsidRPr="00C62B53">
        <w:rPr>
          <w:sz w:val="26"/>
          <w:szCs w:val="26"/>
        </w:rPr>
        <w:tab/>
      </w:r>
      <w:r w:rsidRPr="00C62B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Приказ                                        </w:t>
      </w:r>
    </w:p>
    <w:p w:rsidR="00EF06BF" w:rsidRDefault="00EF06BF" w:rsidP="00EF06BF">
      <w:r>
        <w:t>от    09.01.23.г.                                                                                                 № 5  –а</w:t>
      </w:r>
    </w:p>
    <w:p w:rsidR="00EF06BF" w:rsidRDefault="00EF06BF" w:rsidP="00EF06BF"/>
    <w:p w:rsidR="00EF06BF" w:rsidRPr="00642CBF" w:rsidRDefault="00EF06BF" w:rsidP="00EF06BF">
      <w:r w:rsidRPr="00642CBF">
        <w:t xml:space="preserve">Об организации питьевого режима воспитанников </w:t>
      </w:r>
    </w:p>
    <w:p w:rsidR="00EF06BF" w:rsidRDefault="00EF06BF" w:rsidP="00EF06BF"/>
    <w:p w:rsidR="00EF06BF" w:rsidRDefault="00EF06BF" w:rsidP="00EF06BF">
      <w:proofErr w:type="gramStart"/>
      <w:r>
        <w:t>В соответствии с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proofErr w:type="gramEnd"/>
    </w:p>
    <w:p w:rsidR="00EF06BF" w:rsidRDefault="00EF06BF" w:rsidP="00EF06BF">
      <w:r>
        <w:t>ПРИКАЗЫВАЮ:</w:t>
      </w:r>
    </w:p>
    <w:p w:rsidR="00EF06BF" w:rsidRPr="00642CBF" w:rsidRDefault="00EF06BF" w:rsidP="00EF06BF">
      <w:r w:rsidRPr="00642CBF">
        <w:t xml:space="preserve">1. Назначить </w:t>
      </w:r>
      <w:proofErr w:type="gramStart"/>
      <w:r w:rsidRPr="00642CBF">
        <w:t>ответственными</w:t>
      </w:r>
      <w:proofErr w:type="gramEnd"/>
      <w:r w:rsidRPr="00642CBF">
        <w:t xml:space="preserve"> за организацию питьевого режима  - ст. методиста Антипову В.А.,  секретаря учебной части – </w:t>
      </w:r>
      <w:proofErr w:type="spellStart"/>
      <w:r>
        <w:t>Цыба</w:t>
      </w:r>
      <w:proofErr w:type="spellEnd"/>
      <w:r>
        <w:t xml:space="preserve"> Н.Л.</w:t>
      </w:r>
    </w:p>
    <w:p w:rsidR="00EF06BF" w:rsidRDefault="00EF06BF" w:rsidP="00EF06BF">
      <w:r>
        <w:t xml:space="preserve">2. </w:t>
      </w:r>
      <w:proofErr w:type="gramStart"/>
      <w:r>
        <w:t>Ответственным</w:t>
      </w:r>
      <w:proofErr w:type="gramEnd"/>
      <w:r>
        <w:t xml:space="preserve">  за организацию питьевого режима:</w:t>
      </w:r>
    </w:p>
    <w:p w:rsidR="00EF06BF" w:rsidRDefault="00EF06BF" w:rsidP="00EF06BF">
      <w:r>
        <w:t xml:space="preserve">- контролировать, чтобы </w:t>
      </w:r>
      <w:proofErr w:type="gramStart"/>
      <w:r>
        <w:t>кипяченную</w:t>
      </w:r>
      <w:proofErr w:type="gramEnd"/>
      <w:r>
        <w:t xml:space="preserve"> воду заменяли каждые три часа;</w:t>
      </w:r>
    </w:p>
    <w:p w:rsidR="00EF06BF" w:rsidRDefault="00EF06BF" w:rsidP="00EF06BF">
      <w:r>
        <w:t xml:space="preserve">- контролировать качество, безопасность </w:t>
      </w:r>
      <w:proofErr w:type="gramStart"/>
      <w:r>
        <w:t>кипяченной</w:t>
      </w:r>
      <w:proofErr w:type="gramEnd"/>
      <w:r>
        <w:t xml:space="preserve"> воды и условия ее хранения.</w:t>
      </w:r>
    </w:p>
    <w:p w:rsidR="00EF06BF" w:rsidRDefault="00EF06BF" w:rsidP="00EF06BF">
      <w:r>
        <w:t xml:space="preserve">3. Поварам: Симикиной Н.А., Рыбальчук Л.П. </w:t>
      </w:r>
    </w:p>
    <w:p w:rsidR="00EF06BF" w:rsidRDefault="00EF06BF" w:rsidP="00EF06BF">
      <w:r>
        <w:t>- обеспечить качество кипяченой воды и условия ее хранения;</w:t>
      </w:r>
    </w:p>
    <w:p w:rsidR="00EF06BF" w:rsidRDefault="00EF06BF" w:rsidP="00EF06BF">
      <w:r>
        <w:t xml:space="preserve">- </w:t>
      </w:r>
      <w:r w:rsidRPr="00726191">
        <w:t xml:space="preserve">выдавать </w:t>
      </w:r>
      <w:proofErr w:type="gramStart"/>
      <w:r w:rsidRPr="00726191">
        <w:t>кипяченную</w:t>
      </w:r>
      <w:proofErr w:type="gramEnd"/>
      <w:r w:rsidRPr="00726191">
        <w:t xml:space="preserve"> воду с пищеблока в каждую группу, кажды</w:t>
      </w:r>
      <w:r>
        <w:t>е три часа;</w:t>
      </w:r>
    </w:p>
    <w:p w:rsidR="00EF06BF" w:rsidRDefault="00EF06BF" w:rsidP="00EF06BF">
      <w:r>
        <w:t xml:space="preserve">- вести графики смены питьевой </w:t>
      </w:r>
      <w:proofErr w:type="gramStart"/>
      <w:r>
        <w:t>кипяченной</w:t>
      </w:r>
      <w:proofErr w:type="gramEnd"/>
      <w:r>
        <w:t xml:space="preserve"> воды.</w:t>
      </w:r>
    </w:p>
    <w:p w:rsidR="00EF06BF" w:rsidRDefault="00EF06BF" w:rsidP="00EF06BF">
      <w:r>
        <w:t>4. Помощникам воспитателей групп:</w:t>
      </w:r>
    </w:p>
    <w:p w:rsidR="00EF06BF" w:rsidRDefault="00EF06BF" w:rsidP="00EF06BF">
      <w:r>
        <w:t xml:space="preserve">- получать </w:t>
      </w:r>
      <w:proofErr w:type="gramStart"/>
      <w:r>
        <w:t>кипяченную</w:t>
      </w:r>
      <w:proofErr w:type="gramEnd"/>
      <w:r>
        <w:t xml:space="preserve"> воду на пищеблоке,  каждые три часа;</w:t>
      </w:r>
    </w:p>
    <w:p w:rsidR="00EF06BF" w:rsidRDefault="00EF06BF" w:rsidP="00EF06BF">
      <w:r>
        <w:t xml:space="preserve">- </w:t>
      </w:r>
      <w:r w:rsidRPr="005C651C">
        <w:t>обеспечивать группу достаточным количеством  посуды, а также промаркированными подносами для чистой и использованной посуды;</w:t>
      </w:r>
    </w:p>
    <w:p w:rsidR="00EF06BF" w:rsidRDefault="00EF06BF" w:rsidP="00EF06BF">
      <w:r>
        <w:t>- следить, чтобы до раздачи детям кипяченая вода была охлаждена до комнатной температуры непосредственно в чайнике;</w:t>
      </w:r>
    </w:p>
    <w:p w:rsidR="00EF06BF" w:rsidRDefault="00EF06BF" w:rsidP="00EF06BF">
      <w:r>
        <w:t>- наливать воду в стаканы для детей, соблюдая санитарные и гигиенические нормы;</w:t>
      </w:r>
    </w:p>
    <w:p w:rsidR="00EF06BF" w:rsidRDefault="00EF06BF" w:rsidP="00EF06BF">
      <w:r>
        <w:t>- обеспечить качество и безопасность кипяченой воды и условия ее хранения (не более 3- х часов);</w:t>
      </w:r>
    </w:p>
    <w:p w:rsidR="00EF06BF" w:rsidRDefault="00EF06BF" w:rsidP="00EF06BF">
      <w:r>
        <w:t xml:space="preserve">- фиксировать выдачу  питьевой воды согласно графика получения и замены </w:t>
      </w:r>
      <w:proofErr w:type="gramStart"/>
      <w:r>
        <w:t>кипяченной</w:t>
      </w:r>
      <w:proofErr w:type="gramEnd"/>
      <w:r>
        <w:t xml:space="preserve"> воды.</w:t>
      </w:r>
    </w:p>
    <w:p w:rsidR="00EF06BF" w:rsidRDefault="00EF06BF" w:rsidP="00EF06BF">
      <w:r>
        <w:t xml:space="preserve">5. Питьевая вода должна быть доступна ребенку в течение всего периода пребывания в учреждении. </w:t>
      </w:r>
      <w:r w:rsidRPr="003E35DD">
        <w:t>Выдавать воду в чашках (</w:t>
      </w:r>
      <w:proofErr w:type="gramStart"/>
      <w:r w:rsidRPr="003E35DD">
        <w:t>фарфоровая</w:t>
      </w:r>
      <w:proofErr w:type="gramEnd"/>
      <w:r w:rsidRPr="003E35DD">
        <w:t xml:space="preserve">, </w:t>
      </w:r>
      <w:proofErr w:type="spellStart"/>
      <w:r w:rsidRPr="003E35DD">
        <w:t>фаянковая</w:t>
      </w:r>
      <w:proofErr w:type="spellEnd"/>
      <w:r w:rsidRPr="003E35DD">
        <w:t xml:space="preserve">).. Чистые чашки хранятся в специально отведенном месте в моечной, отдельно по группам. Использованную посуду обрабатывать согласно инструкции. </w:t>
      </w:r>
    </w:p>
    <w:p w:rsidR="00EF06BF" w:rsidRDefault="00EF06BF" w:rsidP="00EF06BF">
      <w:r>
        <w:t xml:space="preserve">6. Завхозу </w:t>
      </w:r>
      <w:proofErr w:type="spellStart"/>
      <w:r>
        <w:t>Осоцкой</w:t>
      </w:r>
      <w:proofErr w:type="spellEnd"/>
      <w:r>
        <w:t xml:space="preserve"> Екатерине  Сергеевне обеспечить группы достаточным количеством посуды, а так же промаркированными подносами.</w:t>
      </w:r>
    </w:p>
    <w:p w:rsidR="00EF06BF" w:rsidRDefault="00EF06BF" w:rsidP="00EF06BF"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питьевого режима </w:t>
      </w:r>
      <w:r w:rsidRPr="005C651C">
        <w:t>оставляю за собой.</w:t>
      </w:r>
    </w:p>
    <w:p w:rsidR="00EF06BF" w:rsidRDefault="00EF06BF" w:rsidP="00EF06BF">
      <w:r>
        <w:t xml:space="preserve"> </w:t>
      </w:r>
    </w:p>
    <w:p w:rsidR="00EF06BF" w:rsidRDefault="00EF06BF" w:rsidP="00EF06BF">
      <w:r w:rsidRPr="0015115E">
        <w:t xml:space="preserve">                              Заведующий                                               О.А</w:t>
      </w:r>
      <w:r>
        <w:t>. Гущина</w:t>
      </w:r>
    </w:p>
    <w:p w:rsidR="00EF06BF" w:rsidRDefault="00EF06BF" w:rsidP="00EF06B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EF06BF" w:rsidRDefault="00EF06BF" w:rsidP="00EF06BF">
      <w:r>
        <w:t xml:space="preserve">Антипова В.А. _________ «       »___ 2023           </w:t>
      </w:r>
      <w:proofErr w:type="spellStart"/>
      <w:r>
        <w:t>Симикина</w:t>
      </w:r>
      <w:proofErr w:type="spellEnd"/>
      <w:r>
        <w:t xml:space="preserve"> Н.А. _________ «       »___ 2023</w:t>
      </w:r>
    </w:p>
    <w:p w:rsidR="00EF06BF" w:rsidRDefault="00EF06BF" w:rsidP="00EF06BF">
      <w:proofErr w:type="spellStart"/>
      <w:r>
        <w:t>Цыба</w:t>
      </w:r>
      <w:proofErr w:type="spellEnd"/>
      <w:r>
        <w:t xml:space="preserve"> Н.Л.. _________ «       »___ 2023                Рыбальчук Л.П. _________ «       »___ 2023</w:t>
      </w:r>
    </w:p>
    <w:p w:rsidR="00EF06BF" w:rsidRDefault="00EF06BF" w:rsidP="00EF06BF">
      <w:proofErr w:type="spellStart"/>
      <w:r>
        <w:t>Осоцкая</w:t>
      </w:r>
      <w:proofErr w:type="spellEnd"/>
      <w:r>
        <w:t xml:space="preserve"> Е.С. _________ «       »___ 2023                </w:t>
      </w:r>
    </w:p>
    <w:p w:rsidR="002E3E65" w:rsidRDefault="002E3E65"/>
    <w:sectPr w:rsidR="002E3E65" w:rsidSect="00EF0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F"/>
    <w:rsid w:val="002E3E65"/>
    <w:rsid w:val="00E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2023-09-11T05:04:00Z</dcterms:created>
  <dcterms:modified xsi:type="dcterms:W3CDTF">2023-09-11T05:04:00Z</dcterms:modified>
</cp:coreProperties>
</file>