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FA3" w:rsidRDefault="009E3FA3" w:rsidP="008A5854">
      <w:pPr>
        <w:pStyle w:val="a3"/>
        <w:tabs>
          <w:tab w:val="left" w:pos="7616"/>
        </w:tabs>
        <w:ind w:left="1" w:firstLine="0"/>
      </w:pPr>
      <w:bookmarkStart w:id="0" w:name="_GoBack"/>
      <w:bookmarkEnd w:id="0"/>
      <w:r>
        <w:tab/>
      </w:r>
    </w:p>
    <w:p w:rsidR="008A5854" w:rsidRDefault="008A5854" w:rsidP="008A5854">
      <w:pPr>
        <w:pStyle w:val="a3"/>
        <w:tabs>
          <w:tab w:val="left" w:pos="7616"/>
        </w:tabs>
        <w:ind w:left="1" w:firstLine="0"/>
      </w:pPr>
      <w:r>
        <w:rPr>
          <w:noProof/>
          <w:lang w:eastAsia="ru-RU"/>
        </w:rPr>
        <w:drawing>
          <wp:inline distT="0" distB="0" distL="0" distR="0">
            <wp:extent cx="6261100" cy="8858250"/>
            <wp:effectExtent l="0" t="0" r="6350" b="0"/>
            <wp:docPr id="1" name="Рисунок 1" descr="C:\Users\avtopilot_pc\Downloads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topilot_pc\Downloads\img8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A3" w:rsidRDefault="009E3FA3" w:rsidP="00B10775">
      <w:pPr>
        <w:jc w:val="center"/>
        <w:sectPr w:rsidR="009E3FA3">
          <w:type w:val="continuous"/>
          <w:pgSz w:w="11910" w:h="16840"/>
          <w:pgMar w:top="1040" w:right="740" w:bottom="280" w:left="1300" w:header="720" w:footer="720" w:gutter="0"/>
          <w:cols w:space="720"/>
        </w:sectPr>
      </w:pPr>
    </w:p>
    <w:p w:rsidR="009E3FA3" w:rsidRDefault="009E3FA3">
      <w:pPr>
        <w:pStyle w:val="a3"/>
        <w:spacing w:before="76"/>
        <w:ind w:left="3" w:firstLine="0"/>
        <w:jc w:val="center"/>
      </w:pPr>
    </w:p>
    <w:p w:rsidR="009E3FA3" w:rsidRDefault="009E3FA3">
      <w:pPr>
        <w:pStyle w:val="a3"/>
        <w:spacing w:before="76"/>
        <w:ind w:left="3" w:firstLine="0"/>
        <w:jc w:val="center"/>
      </w:pPr>
    </w:p>
    <w:p w:rsidR="009E3FA3" w:rsidRDefault="009E3FA3">
      <w:pPr>
        <w:pStyle w:val="a3"/>
        <w:spacing w:before="76"/>
        <w:ind w:left="3" w:firstLine="0"/>
        <w:jc w:val="center"/>
      </w:pPr>
    </w:p>
    <w:p w:rsidR="009E3FA3" w:rsidRDefault="00D30FF7">
      <w:pPr>
        <w:pStyle w:val="a3"/>
        <w:spacing w:before="76"/>
        <w:ind w:left="4655" w:right="105" w:firstLine="0"/>
      </w:pPr>
      <w:r>
        <w:t>П</w:t>
      </w:r>
      <w:r w:rsidR="003224EE">
        <w:t>риложение 1 к приказу от 01.04</w:t>
      </w:r>
      <w:r w:rsidR="009E3FA3">
        <w:t>.2021 г. №</w:t>
      </w:r>
      <w:r w:rsidR="009E3FA3">
        <w:rPr>
          <w:spacing w:val="1"/>
        </w:rPr>
        <w:t xml:space="preserve"> </w:t>
      </w:r>
      <w:r w:rsidR="003224EE">
        <w:t>37/2</w:t>
      </w:r>
      <w:r w:rsidR="009E3FA3">
        <w:t>-а</w:t>
      </w:r>
      <w:r w:rsidR="009E3FA3">
        <w:rPr>
          <w:spacing w:val="1"/>
        </w:rPr>
        <w:t xml:space="preserve"> </w:t>
      </w:r>
      <w:r w:rsidR="009E3FA3">
        <w:rPr>
          <w:sz w:val="24"/>
        </w:rPr>
        <w:t>«</w:t>
      </w:r>
      <w:r w:rsidR="009E3FA3">
        <w:t>О</w:t>
      </w:r>
      <w:r w:rsidR="009E3FA3">
        <w:rPr>
          <w:spacing w:val="1"/>
        </w:rPr>
        <w:t xml:space="preserve"> </w:t>
      </w:r>
      <w:r w:rsidR="009E3FA3">
        <w:t>внесении</w:t>
      </w:r>
      <w:r w:rsidR="009E3FA3">
        <w:rPr>
          <w:spacing w:val="1"/>
        </w:rPr>
        <w:t xml:space="preserve"> </w:t>
      </w:r>
      <w:r w:rsidR="009E3FA3">
        <w:t>изменений</w:t>
      </w:r>
      <w:r w:rsidR="009E3FA3">
        <w:rPr>
          <w:spacing w:val="1"/>
        </w:rPr>
        <w:t xml:space="preserve"> </w:t>
      </w:r>
      <w:r w:rsidR="009E3FA3">
        <w:t>в</w:t>
      </w:r>
      <w:r w:rsidR="009E3FA3">
        <w:rPr>
          <w:spacing w:val="1"/>
        </w:rPr>
        <w:t xml:space="preserve"> </w:t>
      </w:r>
      <w:r w:rsidR="009E3FA3">
        <w:t>Образовательную</w:t>
      </w:r>
      <w:r w:rsidR="009E3FA3">
        <w:rPr>
          <w:spacing w:val="1"/>
        </w:rPr>
        <w:t xml:space="preserve"> </w:t>
      </w:r>
      <w:r w:rsidR="009E3FA3">
        <w:t>программу</w:t>
      </w:r>
      <w:r w:rsidR="009E3FA3">
        <w:rPr>
          <w:spacing w:val="1"/>
        </w:rPr>
        <w:t xml:space="preserve"> </w:t>
      </w:r>
      <w:r w:rsidR="009E3FA3">
        <w:t>дошкольного</w:t>
      </w:r>
      <w:r w:rsidR="009E3FA3">
        <w:rPr>
          <w:spacing w:val="-62"/>
        </w:rPr>
        <w:t xml:space="preserve"> </w:t>
      </w:r>
      <w:r w:rsidR="009E3FA3">
        <w:t>образования</w:t>
      </w:r>
      <w:r w:rsidR="009E3FA3">
        <w:rPr>
          <w:spacing w:val="1"/>
        </w:rPr>
        <w:t xml:space="preserve"> </w:t>
      </w:r>
      <w:r w:rsidR="009E3FA3">
        <w:t>и</w:t>
      </w:r>
      <w:r w:rsidR="009E3FA3">
        <w:rPr>
          <w:spacing w:val="1"/>
        </w:rPr>
        <w:t xml:space="preserve"> </w:t>
      </w:r>
      <w:r w:rsidR="009E3FA3">
        <w:t>другие</w:t>
      </w:r>
      <w:r w:rsidR="009E3FA3">
        <w:rPr>
          <w:spacing w:val="1"/>
        </w:rPr>
        <w:t xml:space="preserve"> </w:t>
      </w:r>
      <w:r w:rsidR="009E3FA3">
        <w:t>локальные</w:t>
      </w:r>
      <w:r w:rsidR="009E3FA3">
        <w:rPr>
          <w:spacing w:val="1"/>
        </w:rPr>
        <w:t xml:space="preserve"> </w:t>
      </w:r>
      <w:r w:rsidR="009E3FA3">
        <w:t>акты</w:t>
      </w:r>
      <w:r w:rsidR="009E3FA3">
        <w:rPr>
          <w:spacing w:val="1"/>
        </w:rPr>
        <w:t xml:space="preserve"> </w:t>
      </w:r>
      <w:r w:rsidR="009E3FA3">
        <w:t>муниципального</w:t>
      </w:r>
      <w:r w:rsidR="009E3FA3">
        <w:rPr>
          <w:spacing w:val="1"/>
        </w:rPr>
        <w:t xml:space="preserve"> </w:t>
      </w:r>
      <w:r w:rsidR="009E3FA3">
        <w:t>бюджетного</w:t>
      </w:r>
      <w:r w:rsidR="009E3FA3">
        <w:rPr>
          <w:spacing w:val="1"/>
        </w:rPr>
        <w:t xml:space="preserve"> </w:t>
      </w:r>
      <w:r w:rsidR="009E3FA3">
        <w:t>дошкольного</w:t>
      </w:r>
      <w:r w:rsidR="009E3FA3">
        <w:rPr>
          <w:spacing w:val="-62"/>
        </w:rPr>
        <w:t xml:space="preserve"> </w:t>
      </w:r>
      <w:r w:rsidR="009E3FA3">
        <w:t>образовательного учреждения «Детский</w:t>
      </w:r>
      <w:r w:rsidR="009E3FA3">
        <w:rPr>
          <w:spacing w:val="1"/>
        </w:rPr>
        <w:t xml:space="preserve"> </w:t>
      </w:r>
      <w:r w:rsidR="009E3FA3">
        <w:t>сад</w:t>
      </w:r>
      <w:r w:rsidR="009E3FA3">
        <w:rPr>
          <w:spacing w:val="1"/>
        </w:rPr>
        <w:t xml:space="preserve"> </w:t>
      </w:r>
      <w:r w:rsidR="009E3FA3">
        <w:t>общеразвивающего</w:t>
      </w:r>
      <w:r w:rsidR="009E3FA3">
        <w:rPr>
          <w:spacing w:val="1"/>
        </w:rPr>
        <w:t xml:space="preserve"> </w:t>
      </w:r>
      <w:r w:rsidR="009E3FA3">
        <w:t>вида</w:t>
      </w:r>
      <w:r w:rsidR="009E3FA3">
        <w:rPr>
          <w:spacing w:val="1"/>
        </w:rPr>
        <w:t xml:space="preserve"> </w:t>
      </w:r>
      <w:r w:rsidR="009E3FA3">
        <w:t>№</w:t>
      </w:r>
      <w:r w:rsidR="009E3FA3">
        <w:rPr>
          <w:spacing w:val="1"/>
        </w:rPr>
        <w:t xml:space="preserve"> </w:t>
      </w:r>
      <w:r w:rsidR="003224EE">
        <w:t>12</w:t>
      </w:r>
      <w:r w:rsidR="009E3FA3">
        <w:rPr>
          <w:spacing w:val="1"/>
        </w:rPr>
        <w:t xml:space="preserve"> </w:t>
      </w:r>
      <w:r w:rsidR="009E3FA3">
        <w:t>п.</w:t>
      </w:r>
      <w:r w:rsidR="009E3FA3">
        <w:rPr>
          <w:spacing w:val="1"/>
        </w:rPr>
        <w:t xml:space="preserve"> </w:t>
      </w:r>
      <w:r w:rsidR="003224EE">
        <w:t xml:space="preserve">Раздольное </w:t>
      </w:r>
      <w:r w:rsidR="009E3FA3">
        <w:t>Надеждинского</w:t>
      </w:r>
      <w:r w:rsidR="009E3FA3">
        <w:rPr>
          <w:spacing w:val="-2"/>
        </w:rPr>
        <w:t xml:space="preserve"> </w:t>
      </w:r>
      <w:r w:rsidR="009E3FA3">
        <w:t>района»</w:t>
      </w:r>
    </w:p>
    <w:p w:rsidR="009E3FA3" w:rsidRDefault="009E3FA3">
      <w:pPr>
        <w:pStyle w:val="a3"/>
        <w:ind w:left="0" w:firstLine="0"/>
        <w:jc w:val="left"/>
      </w:pPr>
    </w:p>
    <w:p w:rsidR="009E3FA3" w:rsidRDefault="009E3FA3">
      <w:pPr>
        <w:pStyle w:val="a3"/>
        <w:ind w:left="3573" w:firstLine="0"/>
      </w:pPr>
      <w:r>
        <w:t>«Пояснительная</w:t>
      </w:r>
      <w:r>
        <w:rPr>
          <w:spacing w:val="-3"/>
        </w:rPr>
        <w:t xml:space="preserve"> </w:t>
      </w:r>
      <w:r>
        <w:t>записка</w:t>
      </w:r>
    </w:p>
    <w:p w:rsidR="009E3FA3" w:rsidRDefault="009E3FA3">
      <w:pPr>
        <w:pStyle w:val="a3"/>
        <w:tabs>
          <w:tab w:val="left" w:pos="3999"/>
        </w:tabs>
        <w:spacing w:before="1"/>
        <w:ind w:right="104"/>
      </w:pPr>
      <w:r>
        <w:t>Основная образовательная программа дошкольного образования муниципального</w:t>
      </w:r>
      <w:r>
        <w:rPr>
          <w:spacing w:val="1"/>
        </w:rPr>
        <w:t xml:space="preserve"> </w:t>
      </w:r>
      <w:r>
        <w:t xml:space="preserve">бюджетного    </w:t>
      </w:r>
      <w:r>
        <w:rPr>
          <w:spacing w:val="16"/>
        </w:rPr>
        <w:t xml:space="preserve"> </w:t>
      </w:r>
      <w:r>
        <w:t>дошкольного</w:t>
      </w:r>
      <w:r>
        <w:tab/>
        <w:t>образовательного</w:t>
      </w:r>
      <w:r>
        <w:rPr>
          <w:spacing w:val="18"/>
        </w:rPr>
        <w:t xml:space="preserve"> </w:t>
      </w:r>
      <w:r>
        <w:t>учреждения</w:t>
      </w:r>
      <w:r>
        <w:rPr>
          <w:spacing w:val="19"/>
        </w:rPr>
        <w:t xml:space="preserve"> </w:t>
      </w:r>
      <w:r>
        <w:t>«Детский</w:t>
      </w:r>
      <w:r>
        <w:rPr>
          <w:spacing w:val="19"/>
        </w:rPr>
        <w:t xml:space="preserve"> </w:t>
      </w:r>
      <w:r>
        <w:t>сад</w:t>
      </w:r>
      <w:r>
        <w:rPr>
          <w:spacing w:val="-63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Раздольное</w:t>
      </w:r>
      <w:r>
        <w:rPr>
          <w:spacing w:val="1"/>
        </w:rPr>
        <w:t xml:space="preserve"> </w:t>
      </w:r>
      <w:r>
        <w:t>Надеждинского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color w:val="170D01"/>
        </w:rPr>
        <w:t>общеобразовательной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программы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дошкольного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образования: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ОТ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РОЖДЕНИЯ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ДО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ШКОЛЫ.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Инновационная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программа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дошкольного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образования.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/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Под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ред.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Н.Е.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>Вераксы, Т.С. Комаровой, Э. М. Дорофеевой. — Издание пятое (инновационное),</w:t>
      </w:r>
      <w:r>
        <w:rPr>
          <w:color w:val="170D01"/>
          <w:spacing w:val="1"/>
        </w:rPr>
        <w:t xml:space="preserve"> </w:t>
      </w:r>
      <w:r>
        <w:rPr>
          <w:color w:val="170D01"/>
        </w:rPr>
        <w:t xml:space="preserve">испр. и доп.— М.: МОЗАИКА-СИНТЕЗ, 2019. — c.336. </w:t>
      </w:r>
      <w:r>
        <w:t>Образовательная программа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2"/>
        </w:rPr>
        <w:t xml:space="preserve"> </w:t>
      </w:r>
      <w:r>
        <w:t>документами: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51"/>
        </w:tabs>
        <w:ind w:right="108" w:firstLine="427"/>
        <w:rPr>
          <w:sz w:val="26"/>
        </w:rPr>
      </w:pPr>
      <w:r>
        <w:rPr>
          <w:sz w:val="26"/>
        </w:rPr>
        <w:t>Законом Российской Федерации от 29.12.2012 № 273-ФЗ «Об образовании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Федерации»;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85"/>
        </w:tabs>
        <w:ind w:right="106" w:firstLine="427"/>
        <w:rPr>
          <w:sz w:val="26"/>
        </w:rPr>
      </w:pPr>
      <w:r>
        <w:rPr>
          <w:sz w:val="26"/>
        </w:rPr>
        <w:t>Порядком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5"/>
          <w:sz w:val="26"/>
        </w:rPr>
        <w:t xml:space="preserve"> </w:t>
      </w:r>
      <w:r>
        <w:rPr>
          <w:sz w:val="26"/>
        </w:rPr>
        <w:t>Приказом Министерства просвещения РФ от</w:t>
      </w:r>
      <w:r>
        <w:rPr>
          <w:spacing w:val="1"/>
          <w:sz w:val="26"/>
        </w:rPr>
        <w:t xml:space="preserve"> </w:t>
      </w:r>
      <w:r>
        <w:rPr>
          <w:sz w:val="26"/>
        </w:rPr>
        <w:t>31</w:t>
      </w:r>
      <w:r>
        <w:rPr>
          <w:spacing w:val="-2"/>
          <w:sz w:val="26"/>
        </w:rPr>
        <w:t xml:space="preserve"> </w:t>
      </w:r>
      <w:r>
        <w:rPr>
          <w:sz w:val="26"/>
        </w:rPr>
        <w:t>июля 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373)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99"/>
        </w:tabs>
        <w:ind w:right="106" w:firstLine="427"/>
        <w:rPr>
          <w:sz w:val="26"/>
        </w:rPr>
      </w:pPr>
      <w:r>
        <w:rPr>
          <w:sz w:val="26"/>
        </w:rPr>
        <w:t>Санитарными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2.4.</w:t>
      </w:r>
      <w:r>
        <w:rPr>
          <w:spacing w:val="1"/>
          <w:sz w:val="26"/>
        </w:rPr>
        <w:t xml:space="preserve"> </w:t>
      </w:r>
      <w:r>
        <w:rPr>
          <w:sz w:val="26"/>
        </w:rPr>
        <w:t>3648-20</w:t>
      </w:r>
      <w:r>
        <w:rPr>
          <w:spacing w:val="1"/>
          <w:sz w:val="26"/>
        </w:rPr>
        <w:t xml:space="preserve"> </w:t>
      </w:r>
      <w:r>
        <w:rPr>
          <w:sz w:val="26"/>
        </w:rPr>
        <w:t>"Санитарно-эпидемиологические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 к организациям воспитания и обучения, отдыха и оздоровления детей 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молодежи",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66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66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 врача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28.09.2020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28;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909"/>
        </w:tabs>
        <w:ind w:right="105" w:firstLine="427"/>
        <w:rPr>
          <w:sz w:val="26"/>
        </w:rPr>
      </w:pPr>
      <w:r>
        <w:rPr>
          <w:sz w:val="26"/>
        </w:rPr>
        <w:t>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2.3/2.4.3590-20</w:t>
      </w:r>
      <w:r>
        <w:rPr>
          <w:spacing w:val="1"/>
          <w:sz w:val="26"/>
        </w:rPr>
        <w:t xml:space="preserve"> </w:t>
      </w:r>
      <w:r>
        <w:rPr>
          <w:sz w:val="26"/>
        </w:rPr>
        <w:t>"Санитарно-эпидемиологические требования к организации общественного 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населения" утвержденными Постановлением Главного государственного санитарного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врача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 от 27</w:t>
      </w:r>
      <w:r>
        <w:rPr>
          <w:spacing w:val="1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32;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87"/>
        </w:tabs>
        <w:ind w:firstLine="427"/>
        <w:rPr>
          <w:sz w:val="26"/>
        </w:rPr>
      </w:pPr>
      <w:r>
        <w:rPr>
          <w:sz w:val="26"/>
        </w:rPr>
        <w:t>Санитарно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3.1/2.4.3598-10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устройству,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 организаций и других объектов 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инфраструктуры 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коронавирусной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инфекции</w:t>
      </w:r>
      <w:r>
        <w:rPr>
          <w:spacing w:val="1"/>
          <w:sz w:val="26"/>
        </w:rPr>
        <w:t xml:space="preserve"> </w:t>
      </w:r>
      <w:r>
        <w:rPr>
          <w:sz w:val="26"/>
        </w:rPr>
        <w:t>(COVID-19)»;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911"/>
        </w:tabs>
        <w:ind w:firstLine="427"/>
        <w:rPr>
          <w:sz w:val="26"/>
        </w:rPr>
      </w:pP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стандартом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17.10.2013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1155);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1096"/>
        </w:tabs>
        <w:spacing w:before="1"/>
        <w:ind w:right="108" w:firstLine="427"/>
        <w:rPr>
          <w:sz w:val="26"/>
        </w:rPr>
      </w:pPr>
      <w:r>
        <w:rPr>
          <w:sz w:val="26"/>
        </w:rPr>
        <w:t>Комментариями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(письмо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28.02.2014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08-249);</w:t>
      </w:r>
    </w:p>
    <w:p w:rsidR="009E3FA3" w:rsidRDefault="009E3FA3">
      <w:pPr>
        <w:jc w:val="both"/>
        <w:rPr>
          <w:sz w:val="26"/>
        </w:rPr>
        <w:sectPr w:rsidR="009E3FA3" w:rsidSect="00D30FF7">
          <w:pgSz w:w="11910" w:h="16840"/>
          <w:pgMar w:top="284" w:right="740" w:bottom="280" w:left="1300" w:header="720" w:footer="720" w:gutter="0"/>
          <w:cols w:space="720"/>
        </w:sectPr>
      </w:pPr>
    </w:p>
    <w:p w:rsidR="009E3FA3" w:rsidRDefault="009E3FA3">
      <w:pPr>
        <w:pStyle w:val="a5"/>
        <w:numPr>
          <w:ilvl w:val="0"/>
          <w:numId w:val="1"/>
        </w:numPr>
        <w:tabs>
          <w:tab w:val="left" w:pos="863"/>
        </w:tabs>
        <w:spacing w:before="74"/>
        <w:ind w:firstLine="427"/>
        <w:rPr>
          <w:sz w:val="26"/>
        </w:rPr>
      </w:pPr>
      <w:r>
        <w:rPr>
          <w:sz w:val="26"/>
        </w:rPr>
        <w:lastRenderedPageBreak/>
        <w:t>Планом действий по обеспечению введения Федерального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62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31.12.2013;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1024"/>
        </w:tabs>
        <w:spacing w:before="3"/>
        <w:ind w:firstLine="427"/>
        <w:rPr>
          <w:sz w:val="26"/>
        </w:rPr>
      </w:pP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образования»,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30.08.2013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1014;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30"/>
        </w:tabs>
        <w:ind w:right="102" w:firstLine="427"/>
        <w:rPr>
          <w:sz w:val="26"/>
        </w:rPr>
      </w:pPr>
      <w:r>
        <w:rPr>
          <w:sz w:val="26"/>
        </w:rPr>
        <w:t>Нормативно-правовыми актами Министерства образования Приморского края,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Надеждинского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66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МБДОУ ДСОВ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12.</w:t>
      </w:r>
    </w:p>
    <w:p w:rsidR="009E3FA3" w:rsidRDefault="009E3FA3">
      <w:pPr>
        <w:pStyle w:val="a3"/>
        <w:ind w:right="115"/>
      </w:pPr>
      <w:r>
        <w:t>Программа может корректироваться в связи с изменениями: нормативно правовой</w:t>
      </w:r>
      <w:r>
        <w:rPr>
          <w:spacing w:val="-62"/>
        </w:rPr>
        <w:t xml:space="preserve"> </w:t>
      </w:r>
      <w:r>
        <w:t>базы,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запроса</w:t>
      </w:r>
      <w:r>
        <w:rPr>
          <w:spacing w:val="-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видовой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групп.</w:t>
      </w:r>
    </w:p>
    <w:p w:rsidR="009E3FA3" w:rsidRDefault="009E3FA3">
      <w:pPr>
        <w:pStyle w:val="a3"/>
        <w:spacing w:before="2"/>
        <w:ind w:right="111" w:firstLine="492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полноценное,</w:t>
      </w:r>
      <w:r>
        <w:rPr>
          <w:spacing w:val="1"/>
        </w:rPr>
        <w:t xml:space="preserve"> </w:t>
      </w:r>
      <w:r>
        <w:t>гармоничное</w:t>
      </w:r>
      <w:r>
        <w:rPr>
          <w:spacing w:val="6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:rsidR="009E3FA3" w:rsidRDefault="009E3FA3">
      <w:pPr>
        <w:pStyle w:val="a3"/>
        <w:ind w:right="106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66"/>
        </w:rPr>
        <w:t xml:space="preserve"> </w:t>
      </w:r>
      <w:r>
        <w:t>ситуации</w:t>
      </w:r>
      <w:r>
        <w:rPr>
          <w:spacing w:val="6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позитивной социализации ребенка, формирования у него доверия к миру, к людям и к</w:t>
      </w:r>
      <w:r>
        <w:rPr>
          <w:spacing w:val="-62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культуросообразных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видов деятельности в сотрудничестве со взрослыми и другими детьми, а также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детей.»</w:t>
      </w:r>
    </w:p>
    <w:p w:rsidR="009E3FA3" w:rsidRDefault="009E3FA3">
      <w:pPr>
        <w:pStyle w:val="a3"/>
        <w:spacing w:before="11"/>
        <w:ind w:left="0" w:firstLine="0"/>
        <w:jc w:val="left"/>
        <w:rPr>
          <w:sz w:val="25"/>
        </w:rPr>
      </w:pPr>
    </w:p>
    <w:p w:rsidR="009E3FA3" w:rsidRDefault="003224EE">
      <w:pPr>
        <w:pStyle w:val="a3"/>
        <w:ind w:left="4655" w:right="105" w:firstLine="0"/>
      </w:pPr>
      <w:r>
        <w:t>Приложение 2 к приказу от 01.04</w:t>
      </w:r>
      <w:r w:rsidR="009E3FA3">
        <w:t>.2021 г. №</w:t>
      </w:r>
      <w:r w:rsidR="009E3FA3">
        <w:rPr>
          <w:spacing w:val="1"/>
        </w:rPr>
        <w:t xml:space="preserve"> </w:t>
      </w:r>
      <w:r>
        <w:t>37/2</w:t>
      </w:r>
      <w:r w:rsidR="009E3FA3">
        <w:t>-а</w:t>
      </w:r>
      <w:r w:rsidR="009E3FA3">
        <w:rPr>
          <w:spacing w:val="1"/>
        </w:rPr>
        <w:t xml:space="preserve"> </w:t>
      </w:r>
      <w:r w:rsidR="009E3FA3">
        <w:t>«О</w:t>
      </w:r>
      <w:r w:rsidR="009E3FA3">
        <w:rPr>
          <w:spacing w:val="1"/>
        </w:rPr>
        <w:t xml:space="preserve"> </w:t>
      </w:r>
      <w:r w:rsidR="009E3FA3">
        <w:t>внесении</w:t>
      </w:r>
      <w:r w:rsidR="009E3FA3">
        <w:rPr>
          <w:spacing w:val="1"/>
        </w:rPr>
        <w:t xml:space="preserve"> </w:t>
      </w:r>
      <w:r w:rsidR="009E3FA3">
        <w:t>изменений</w:t>
      </w:r>
      <w:r w:rsidR="009E3FA3">
        <w:rPr>
          <w:spacing w:val="1"/>
        </w:rPr>
        <w:t xml:space="preserve"> </w:t>
      </w:r>
      <w:r w:rsidR="009E3FA3">
        <w:t>в</w:t>
      </w:r>
      <w:r w:rsidR="009E3FA3">
        <w:rPr>
          <w:spacing w:val="1"/>
        </w:rPr>
        <w:t xml:space="preserve"> </w:t>
      </w:r>
      <w:r w:rsidR="009E3FA3">
        <w:t>Образовательную</w:t>
      </w:r>
      <w:r w:rsidR="009E3FA3">
        <w:rPr>
          <w:spacing w:val="1"/>
        </w:rPr>
        <w:t xml:space="preserve"> </w:t>
      </w:r>
      <w:r w:rsidR="009E3FA3">
        <w:t>программу</w:t>
      </w:r>
      <w:r w:rsidR="009E3FA3">
        <w:rPr>
          <w:spacing w:val="1"/>
        </w:rPr>
        <w:t xml:space="preserve"> </w:t>
      </w:r>
      <w:r w:rsidR="009E3FA3">
        <w:t>дошкольного</w:t>
      </w:r>
      <w:r w:rsidR="009E3FA3">
        <w:rPr>
          <w:spacing w:val="-62"/>
        </w:rPr>
        <w:t xml:space="preserve"> </w:t>
      </w:r>
      <w:r w:rsidR="009E3FA3">
        <w:t>образования</w:t>
      </w:r>
      <w:r w:rsidR="009E3FA3">
        <w:rPr>
          <w:spacing w:val="1"/>
        </w:rPr>
        <w:t xml:space="preserve"> </w:t>
      </w:r>
      <w:r w:rsidR="009E3FA3">
        <w:t>и</w:t>
      </w:r>
      <w:r w:rsidR="009E3FA3">
        <w:rPr>
          <w:spacing w:val="1"/>
        </w:rPr>
        <w:t xml:space="preserve"> </w:t>
      </w:r>
      <w:r w:rsidR="009E3FA3">
        <w:t>другие</w:t>
      </w:r>
      <w:r w:rsidR="009E3FA3">
        <w:rPr>
          <w:spacing w:val="1"/>
        </w:rPr>
        <w:t xml:space="preserve"> </w:t>
      </w:r>
      <w:r w:rsidR="009E3FA3">
        <w:t>локальные</w:t>
      </w:r>
      <w:r w:rsidR="009E3FA3">
        <w:rPr>
          <w:spacing w:val="1"/>
        </w:rPr>
        <w:t xml:space="preserve"> </w:t>
      </w:r>
      <w:r w:rsidR="009E3FA3">
        <w:t>акты</w:t>
      </w:r>
      <w:r w:rsidR="009E3FA3">
        <w:rPr>
          <w:spacing w:val="1"/>
        </w:rPr>
        <w:t xml:space="preserve"> </w:t>
      </w:r>
      <w:r w:rsidR="009E3FA3">
        <w:t>муниципального</w:t>
      </w:r>
      <w:r w:rsidR="009E3FA3">
        <w:rPr>
          <w:spacing w:val="1"/>
        </w:rPr>
        <w:t xml:space="preserve"> </w:t>
      </w:r>
      <w:r w:rsidR="009E3FA3">
        <w:t>бюджетного</w:t>
      </w:r>
      <w:r w:rsidR="009E3FA3">
        <w:rPr>
          <w:spacing w:val="1"/>
        </w:rPr>
        <w:t xml:space="preserve"> </w:t>
      </w:r>
      <w:r w:rsidR="009E3FA3">
        <w:t>дошкольного</w:t>
      </w:r>
      <w:r w:rsidR="009E3FA3">
        <w:rPr>
          <w:spacing w:val="-62"/>
        </w:rPr>
        <w:t xml:space="preserve"> </w:t>
      </w:r>
      <w:r w:rsidR="009E3FA3">
        <w:t>образовательного учреждения «Детский</w:t>
      </w:r>
      <w:r w:rsidR="009E3FA3">
        <w:rPr>
          <w:spacing w:val="1"/>
        </w:rPr>
        <w:t xml:space="preserve"> </w:t>
      </w:r>
      <w:r w:rsidR="009E3FA3">
        <w:t>сад</w:t>
      </w:r>
      <w:r w:rsidR="009E3FA3">
        <w:rPr>
          <w:spacing w:val="1"/>
        </w:rPr>
        <w:t xml:space="preserve"> </w:t>
      </w:r>
      <w:r w:rsidR="009E3FA3">
        <w:t>общеразвивающего</w:t>
      </w:r>
      <w:r w:rsidR="009E3FA3">
        <w:rPr>
          <w:spacing w:val="1"/>
        </w:rPr>
        <w:t xml:space="preserve"> </w:t>
      </w:r>
      <w:r w:rsidR="009E3FA3">
        <w:t>вида</w:t>
      </w:r>
      <w:r w:rsidR="009E3FA3">
        <w:rPr>
          <w:spacing w:val="1"/>
        </w:rPr>
        <w:t xml:space="preserve"> </w:t>
      </w:r>
      <w:r w:rsidR="009E3FA3">
        <w:t>№</w:t>
      </w:r>
      <w:r w:rsidR="009E3FA3">
        <w:rPr>
          <w:spacing w:val="1"/>
        </w:rPr>
        <w:t xml:space="preserve"> </w:t>
      </w:r>
      <w:r w:rsidR="009E3FA3">
        <w:t>12</w:t>
      </w:r>
      <w:r w:rsidR="009E3FA3">
        <w:rPr>
          <w:spacing w:val="1"/>
        </w:rPr>
        <w:t xml:space="preserve"> </w:t>
      </w:r>
      <w:r w:rsidR="009E3FA3">
        <w:t>п.</w:t>
      </w:r>
      <w:r w:rsidR="009E3FA3">
        <w:rPr>
          <w:spacing w:val="1"/>
        </w:rPr>
        <w:t xml:space="preserve"> </w:t>
      </w:r>
      <w:r w:rsidR="009E3FA3">
        <w:t>Раздольное</w:t>
      </w:r>
      <w:r w:rsidR="009E3FA3">
        <w:rPr>
          <w:spacing w:val="1"/>
        </w:rPr>
        <w:t xml:space="preserve"> </w:t>
      </w:r>
      <w:r w:rsidR="009E3FA3">
        <w:t>Надеждинского</w:t>
      </w:r>
      <w:r w:rsidR="009E3FA3">
        <w:rPr>
          <w:spacing w:val="-2"/>
        </w:rPr>
        <w:t xml:space="preserve"> </w:t>
      </w:r>
      <w:r w:rsidR="009E3FA3">
        <w:t>района»</w:t>
      </w:r>
    </w:p>
    <w:p w:rsidR="009E3FA3" w:rsidRDefault="009E3FA3">
      <w:pPr>
        <w:pStyle w:val="a3"/>
        <w:ind w:right="106"/>
      </w:pPr>
      <w:r>
        <w:rPr>
          <w:rFonts w:ascii="Calibri" w:hAnsi="Calibri"/>
        </w:rPr>
        <w:t>«</w:t>
      </w:r>
      <w:r>
        <w:rPr>
          <w:rFonts w:ascii="Segoe UI Symbol" w:hAnsi="Segoe UI Symbol"/>
        </w:rPr>
        <w:t xml:space="preserve">✓ </w:t>
      </w:r>
      <w:r>
        <w:t>Законом Российской Федерации от 29.12.2012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85"/>
        </w:tabs>
        <w:ind w:right="106" w:firstLine="427"/>
        <w:rPr>
          <w:sz w:val="26"/>
        </w:rPr>
      </w:pPr>
      <w:r>
        <w:rPr>
          <w:sz w:val="26"/>
        </w:rPr>
        <w:t>Порядком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5"/>
          <w:sz w:val="26"/>
        </w:rPr>
        <w:t xml:space="preserve"> </w:t>
      </w:r>
      <w:r>
        <w:rPr>
          <w:sz w:val="26"/>
        </w:rPr>
        <w:t>Приказом Министерства просвещения РФ от</w:t>
      </w:r>
      <w:r>
        <w:rPr>
          <w:spacing w:val="1"/>
          <w:sz w:val="26"/>
        </w:rPr>
        <w:t xml:space="preserve"> </w:t>
      </w:r>
      <w:r>
        <w:rPr>
          <w:sz w:val="26"/>
        </w:rPr>
        <w:t>31</w:t>
      </w:r>
      <w:r>
        <w:rPr>
          <w:spacing w:val="-2"/>
          <w:sz w:val="26"/>
        </w:rPr>
        <w:t xml:space="preserve"> </w:t>
      </w:r>
      <w:r>
        <w:rPr>
          <w:sz w:val="26"/>
        </w:rPr>
        <w:t>июля 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373)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99"/>
        </w:tabs>
        <w:ind w:right="106" w:firstLine="427"/>
        <w:rPr>
          <w:sz w:val="26"/>
        </w:rPr>
      </w:pPr>
      <w:r>
        <w:rPr>
          <w:sz w:val="26"/>
        </w:rPr>
        <w:t>Санитарными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2.4.</w:t>
      </w:r>
      <w:r>
        <w:rPr>
          <w:spacing w:val="1"/>
          <w:sz w:val="26"/>
        </w:rPr>
        <w:t xml:space="preserve"> </w:t>
      </w:r>
      <w:r>
        <w:rPr>
          <w:sz w:val="26"/>
        </w:rPr>
        <w:t>3648-20</w:t>
      </w:r>
      <w:r>
        <w:rPr>
          <w:spacing w:val="1"/>
          <w:sz w:val="26"/>
        </w:rPr>
        <w:t xml:space="preserve"> </w:t>
      </w:r>
      <w:r>
        <w:rPr>
          <w:sz w:val="26"/>
        </w:rPr>
        <w:t>"Санитарно-эпидемиологические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 к организациям воспитания и обучения, отдыха и оздоровления детей 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молодежи",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66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66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 врача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28.09.2020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28;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909"/>
        </w:tabs>
        <w:ind w:right="105" w:firstLine="427"/>
        <w:rPr>
          <w:sz w:val="26"/>
        </w:rPr>
      </w:pPr>
      <w:r>
        <w:rPr>
          <w:sz w:val="26"/>
        </w:rPr>
        <w:t>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2.3/2.4.3590-20</w:t>
      </w:r>
      <w:r>
        <w:rPr>
          <w:spacing w:val="1"/>
          <w:sz w:val="26"/>
        </w:rPr>
        <w:t xml:space="preserve"> </w:t>
      </w:r>
      <w:r>
        <w:rPr>
          <w:sz w:val="26"/>
        </w:rPr>
        <w:t>"Санитарно-эпидемиологические требования к организации общественного 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населения" утвержденными Постановлением Главного государственного санитарного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врача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 от 27</w:t>
      </w:r>
      <w:r>
        <w:rPr>
          <w:spacing w:val="1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32;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87"/>
        </w:tabs>
        <w:ind w:firstLine="427"/>
        <w:rPr>
          <w:sz w:val="26"/>
        </w:rPr>
      </w:pPr>
      <w:r>
        <w:rPr>
          <w:sz w:val="26"/>
        </w:rPr>
        <w:t>Санитарно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3.1/2.4.3598-10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эпидемиологические</w:t>
      </w:r>
      <w:r>
        <w:rPr>
          <w:spacing w:val="62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63"/>
          <w:sz w:val="26"/>
        </w:rPr>
        <w:t xml:space="preserve"> </w:t>
      </w:r>
      <w:r>
        <w:rPr>
          <w:sz w:val="26"/>
        </w:rPr>
        <w:t>к</w:t>
      </w:r>
      <w:r>
        <w:rPr>
          <w:spacing w:val="63"/>
          <w:sz w:val="26"/>
        </w:rPr>
        <w:t xml:space="preserve"> </w:t>
      </w:r>
      <w:r>
        <w:rPr>
          <w:sz w:val="26"/>
        </w:rPr>
        <w:t>устройству,</w:t>
      </w:r>
      <w:r>
        <w:rPr>
          <w:spacing w:val="62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  <w:r>
        <w:rPr>
          <w:spacing w:val="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62"/>
          <w:sz w:val="26"/>
        </w:rPr>
        <w:t xml:space="preserve"> </w:t>
      </w:r>
      <w:r>
        <w:rPr>
          <w:sz w:val="26"/>
        </w:rPr>
        <w:t>работы</w:t>
      </w:r>
    </w:p>
    <w:p w:rsidR="009E3FA3" w:rsidRDefault="009E3FA3">
      <w:pPr>
        <w:jc w:val="both"/>
        <w:rPr>
          <w:sz w:val="26"/>
        </w:rPr>
        <w:sectPr w:rsidR="009E3FA3">
          <w:pgSz w:w="11910" w:h="16840"/>
          <w:pgMar w:top="1040" w:right="740" w:bottom="280" w:left="1300" w:header="720" w:footer="720" w:gutter="0"/>
          <w:cols w:space="720"/>
        </w:sectPr>
      </w:pPr>
    </w:p>
    <w:p w:rsidR="009E3FA3" w:rsidRDefault="009E3FA3">
      <w:pPr>
        <w:pStyle w:val="a3"/>
        <w:spacing w:before="76"/>
        <w:ind w:right="112" w:firstLine="0"/>
      </w:pPr>
      <w:r>
        <w:lastRenderedPageBreak/>
        <w:t>образовательных организаций и других объектов социальной</w:t>
      </w:r>
      <w:r>
        <w:rPr>
          <w:spacing w:val="1"/>
        </w:rPr>
        <w:t xml:space="preserve"> </w:t>
      </w:r>
      <w:r>
        <w:t>инфраструктуры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(COVID-19)»;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911"/>
        </w:tabs>
        <w:ind w:firstLine="427"/>
        <w:rPr>
          <w:sz w:val="26"/>
        </w:rPr>
      </w:pP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стандартом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17.10.2013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1155);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1096"/>
        </w:tabs>
        <w:ind w:right="108" w:firstLine="427"/>
        <w:rPr>
          <w:sz w:val="26"/>
        </w:rPr>
      </w:pPr>
      <w:r>
        <w:rPr>
          <w:sz w:val="26"/>
        </w:rPr>
        <w:t>Комментариями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(письмо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28.02.2014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08-249);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63"/>
        </w:tabs>
        <w:spacing w:before="1"/>
        <w:ind w:firstLine="427"/>
        <w:rPr>
          <w:sz w:val="26"/>
        </w:rPr>
      </w:pPr>
      <w:r>
        <w:rPr>
          <w:sz w:val="26"/>
        </w:rPr>
        <w:t>Планом действий по обеспечению введения Федерального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62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31.12.2013;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1024"/>
        </w:tabs>
        <w:ind w:firstLine="427"/>
        <w:rPr>
          <w:sz w:val="26"/>
        </w:rPr>
      </w:pP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образования»,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30.08.2013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1014;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30"/>
        </w:tabs>
        <w:ind w:right="102" w:firstLine="427"/>
        <w:rPr>
          <w:sz w:val="26"/>
        </w:rPr>
      </w:pPr>
      <w:r>
        <w:rPr>
          <w:sz w:val="26"/>
        </w:rPr>
        <w:t>Нормативно-правовыми актами Министерства образования Приморского края,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Надеждинского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66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МБДОУ ДСОВ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12.»</w:t>
      </w:r>
    </w:p>
    <w:p w:rsidR="009E3FA3" w:rsidRDefault="009E3FA3">
      <w:pPr>
        <w:pStyle w:val="a3"/>
        <w:ind w:left="0" w:firstLine="0"/>
        <w:jc w:val="left"/>
      </w:pPr>
    </w:p>
    <w:p w:rsidR="009E3FA3" w:rsidRDefault="003224EE">
      <w:pPr>
        <w:pStyle w:val="a3"/>
        <w:ind w:left="4655" w:right="105" w:firstLine="0"/>
      </w:pPr>
      <w:r>
        <w:t>Приложение 3 к приказу от 01.04</w:t>
      </w:r>
      <w:r w:rsidR="009E3FA3">
        <w:t>.2021 г. №</w:t>
      </w:r>
      <w:r w:rsidR="009E3FA3">
        <w:rPr>
          <w:spacing w:val="1"/>
        </w:rPr>
        <w:t xml:space="preserve"> </w:t>
      </w:r>
      <w:r>
        <w:t>37/2</w:t>
      </w:r>
      <w:r w:rsidR="009E3FA3">
        <w:t>-а</w:t>
      </w:r>
      <w:r w:rsidR="009E3FA3">
        <w:rPr>
          <w:spacing w:val="1"/>
        </w:rPr>
        <w:t xml:space="preserve"> </w:t>
      </w:r>
      <w:r w:rsidR="009E3FA3">
        <w:rPr>
          <w:sz w:val="24"/>
        </w:rPr>
        <w:t>«</w:t>
      </w:r>
      <w:r w:rsidR="009E3FA3">
        <w:t>О</w:t>
      </w:r>
      <w:r w:rsidR="009E3FA3">
        <w:rPr>
          <w:spacing w:val="1"/>
        </w:rPr>
        <w:t xml:space="preserve"> </w:t>
      </w:r>
      <w:r w:rsidR="009E3FA3">
        <w:t>внесении</w:t>
      </w:r>
      <w:r w:rsidR="009E3FA3">
        <w:rPr>
          <w:spacing w:val="1"/>
        </w:rPr>
        <w:t xml:space="preserve"> </w:t>
      </w:r>
      <w:r w:rsidR="009E3FA3">
        <w:t>изменений</w:t>
      </w:r>
      <w:r w:rsidR="009E3FA3">
        <w:rPr>
          <w:spacing w:val="1"/>
        </w:rPr>
        <w:t xml:space="preserve"> </w:t>
      </w:r>
      <w:r w:rsidR="009E3FA3">
        <w:t>в</w:t>
      </w:r>
      <w:r w:rsidR="009E3FA3">
        <w:rPr>
          <w:spacing w:val="1"/>
        </w:rPr>
        <w:t xml:space="preserve"> </w:t>
      </w:r>
      <w:r w:rsidR="009E3FA3">
        <w:t>Образовательную</w:t>
      </w:r>
      <w:r w:rsidR="009E3FA3">
        <w:rPr>
          <w:spacing w:val="1"/>
        </w:rPr>
        <w:t xml:space="preserve"> </w:t>
      </w:r>
      <w:r w:rsidR="009E3FA3">
        <w:t>программу</w:t>
      </w:r>
      <w:r w:rsidR="009E3FA3">
        <w:rPr>
          <w:spacing w:val="1"/>
        </w:rPr>
        <w:t xml:space="preserve"> </w:t>
      </w:r>
      <w:r w:rsidR="009E3FA3">
        <w:t>дошкольного</w:t>
      </w:r>
      <w:r w:rsidR="009E3FA3">
        <w:rPr>
          <w:spacing w:val="-62"/>
        </w:rPr>
        <w:t xml:space="preserve"> </w:t>
      </w:r>
      <w:r w:rsidR="009E3FA3">
        <w:t>образования</w:t>
      </w:r>
      <w:r w:rsidR="009E3FA3">
        <w:rPr>
          <w:spacing w:val="1"/>
        </w:rPr>
        <w:t xml:space="preserve"> </w:t>
      </w:r>
      <w:r w:rsidR="009E3FA3">
        <w:t>и</w:t>
      </w:r>
      <w:r w:rsidR="009E3FA3">
        <w:rPr>
          <w:spacing w:val="1"/>
        </w:rPr>
        <w:t xml:space="preserve"> </w:t>
      </w:r>
      <w:r w:rsidR="009E3FA3">
        <w:t>другие</w:t>
      </w:r>
      <w:r w:rsidR="009E3FA3">
        <w:rPr>
          <w:spacing w:val="1"/>
        </w:rPr>
        <w:t xml:space="preserve"> </w:t>
      </w:r>
      <w:r w:rsidR="009E3FA3">
        <w:t>локальные</w:t>
      </w:r>
      <w:r w:rsidR="009E3FA3">
        <w:rPr>
          <w:spacing w:val="1"/>
        </w:rPr>
        <w:t xml:space="preserve"> </w:t>
      </w:r>
      <w:r w:rsidR="009E3FA3">
        <w:t>акты</w:t>
      </w:r>
      <w:r w:rsidR="009E3FA3">
        <w:rPr>
          <w:spacing w:val="1"/>
        </w:rPr>
        <w:t xml:space="preserve"> </w:t>
      </w:r>
      <w:r w:rsidR="009E3FA3">
        <w:t>муниципального</w:t>
      </w:r>
      <w:r w:rsidR="009E3FA3">
        <w:rPr>
          <w:spacing w:val="1"/>
        </w:rPr>
        <w:t xml:space="preserve"> </w:t>
      </w:r>
      <w:r w:rsidR="009E3FA3">
        <w:t>бюджетного</w:t>
      </w:r>
      <w:r w:rsidR="009E3FA3">
        <w:rPr>
          <w:spacing w:val="1"/>
        </w:rPr>
        <w:t xml:space="preserve"> </w:t>
      </w:r>
      <w:r w:rsidR="009E3FA3">
        <w:t>дошкольного</w:t>
      </w:r>
      <w:r w:rsidR="009E3FA3">
        <w:rPr>
          <w:spacing w:val="-62"/>
        </w:rPr>
        <w:t xml:space="preserve"> </w:t>
      </w:r>
      <w:r w:rsidR="009E3FA3">
        <w:t>образовательного учреждения «Детский</w:t>
      </w:r>
      <w:r w:rsidR="009E3FA3">
        <w:rPr>
          <w:spacing w:val="1"/>
        </w:rPr>
        <w:t xml:space="preserve"> </w:t>
      </w:r>
      <w:r w:rsidR="009E3FA3">
        <w:t>сад</w:t>
      </w:r>
      <w:r w:rsidR="009E3FA3">
        <w:rPr>
          <w:spacing w:val="1"/>
        </w:rPr>
        <w:t xml:space="preserve"> </w:t>
      </w:r>
      <w:r w:rsidR="009E3FA3">
        <w:t>общеразвивающего</w:t>
      </w:r>
      <w:r w:rsidR="009E3FA3">
        <w:rPr>
          <w:spacing w:val="1"/>
        </w:rPr>
        <w:t xml:space="preserve"> </w:t>
      </w:r>
      <w:r w:rsidR="009E3FA3">
        <w:t>вида</w:t>
      </w:r>
      <w:r w:rsidR="009E3FA3">
        <w:rPr>
          <w:spacing w:val="1"/>
        </w:rPr>
        <w:t xml:space="preserve"> </w:t>
      </w:r>
      <w:r w:rsidR="009E3FA3">
        <w:t>№</w:t>
      </w:r>
      <w:r w:rsidR="009E3FA3">
        <w:rPr>
          <w:spacing w:val="1"/>
        </w:rPr>
        <w:t xml:space="preserve"> </w:t>
      </w:r>
      <w:r w:rsidR="009E3FA3">
        <w:t>12</w:t>
      </w:r>
      <w:r w:rsidR="009E3FA3">
        <w:rPr>
          <w:spacing w:val="1"/>
        </w:rPr>
        <w:t xml:space="preserve"> </w:t>
      </w:r>
      <w:r w:rsidR="009E3FA3">
        <w:t>п.</w:t>
      </w:r>
      <w:r w:rsidR="009E3FA3">
        <w:rPr>
          <w:spacing w:val="1"/>
        </w:rPr>
        <w:t xml:space="preserve"> </w:t>
      </w:r>
      <w:r w:rsidR="009E3FA3">
        <w:t>Раздольное</w:t>
      </w:r>
      <w:r w:rsidR="009E3FA3">
        <w:rPr>
          <w:spacing w:val="1"/>
        </w:rPr>
        <w:t xml:space="preserve"> </w:t>
      </w:r>
      <w:r w:rsidR="009E3FA3">
        <w:t>Надеждинского</w:t>
      </w:r>
      <w:r w:rsidR="009E3FA3">
        <w:rPr>
          <w:spacing w:val="-2"/>
        </w:rPr>
        <w:t xml:space="preserve"> </w:t>
      </w:r>
      <w:r w:rsidR="009E3FA3">
        <w:t>района»</w:t>
      </w:r>
    </w:p>
    <w:p w:rsidR="009E3FA3" w:rsidRDefault="009E3FA3">
      <w:pPr>
        <w:pStyle w:val="a3"/>
        <w:ind w:right="106"/>
      </w:pPr>
      <w:r>
        <w:rPr>
          <w:rFonts w:ascii="Calibri" w:hAnsi="Calibri"/>
        </w:rPr>
        <w:t>«</w:t>
      </w:r>
      <w:r>
        <w:rPr>
          <w:rFonts w:ascii="Segoe UI Symbol" w:hAnsi="Segoe UI Symbol"/>
        </w:rPr>
        <w:t xml:space="preserve">✓ </w:t>
      </w:r>
      <w:r>
        <w:t>Законом Российской Федерации от 29.12.2012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85"/>
        </w:tabs>
        <w:spacing w:before="1"/>
        <w:ind w:right="106" w:firstLine="427"/>
        <w:rPr>
          <w:sz w:val="26"/>
        </w:rPr>
      </w:pPr>
      <w:r>
        <w:rPr>
          <w:sz w:val="26"/>
        </w:rPr>
        <w:t>Порядком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5"/>
          <w:sz w:val="26"/>
        </w:rPr>
        <w:t xml:space="preserve"> </w:t>
      </w:r>
      <w:r>
        <w:rPr>
          <w:sz w:val="26"/>
        </w:rPr>
        <w:t>Приказом Министерства просвещения РФ от</w:t>
      </w:r>
      <w:r>
        <w:rPr>
          <w:spacing w:val="1"/>
          <w:sz w:val="26"/>
        </w:rPr>
        <w:t xml:space="preserve"> </w:t>
      </w:r>
      <w:r>
        <w:rPr>
          <w:sz w:val="26"/>
        </w:rPr>
        <w:t>31</w:t>
      </w:r>
      <w:r>
        <w:rPr>
          <w:spacing w:val="-2"/>
          <w:sz w:val="26"/>
        </w:rPr>
        <w:t xml:space="preserve"> </w:t>
      </w:r>
      <w:r>
        <w:rPr>
          <w:sz w:val="26"/>
        </w:rPr>
        <w:t>июля 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373)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99"/>
        </w:tabs>
        <w:spacing w:before="1"/>
        <w:ind w:right="106" w:firstLine="427"/>
        <w:rPr>
          <w:sz w:val="26"/>
        </w:rPr>
      </w:pPr>
      <w:r>
        <w:rPr>
          <w:sz w:val="26"/>
        </w:rPr>
        <w:t>Санитарными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2.4.</w:t>
      </w:r>
      <w:r>
        <w:rPr>
          <w:spacing w:val="1"/>
          <w:sz w:val="26"/>
        </w:rPr>
        <w:t xml:space="preserve"> </w:t>
      </w:r>
      <w:r>
        <w:rPr>
          <w:sz w:val="26"/>
        </w:rPr>
        <w:t>3648-20</w:t>
      </w:r>
      <w:r>
        <w:rPr>
          <w:spacing w:val="1"/>
          <w:sz w:val="26"/>
        </w:rPr>
        <w:t xml:space="preserve"> </w:t>
      </w:r>
      <w:r>
        <w:rPr>
          <w:sz w:val="26"/>
        </w:rPr>
        <w:t>"Санитарно-эпидемиологические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 к организациям воспитания и обучения, отдыха и оздоровления детей 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молодежи",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66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66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 врача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28.09.2020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28;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909"/>
        </w:tabs>
        <w:ind w:right="105" w:firstLine="427"/>
        <w:rPr>
          <w:sz w:val="26"/>
        </w:rPr>
      </w:pPr>
      <w:r>
        <w:rPr>
          <w:sz w:val="26"/>
        </w:rPr>
        <w:t>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2.3/2.4.3590-20</w:t>
      </w:r>
      <w:r>
        <w:rPr>
          <w:spacing w:val="1"/>
          <w:sz w:val="26"/>
        </w:rPr>
        <w:t xml:space="preserve"> </w:t>
      </w:r>
      <w:r>
        <w:rPr>
          <w:sz w:val="26"/>
        </w:rPr>
        <w:t>"Санитарно-эпидемиологические требования к организации общественного 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населения" утвержденными Постановлением Главного государственного санитарного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врача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 от 27</w:t>
      </w:r>
      <w:r>
        <w:rPr>
          <w:spacing w:val="1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32;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87"/>
        </w:tabs>
        <w:ind w:firstLine="427"/>
        <w:rPr>
          <w:sz w:val="26"/>
        </w:rPr>
      </w:pPr>
      <w:r>
        <w:rPr>
          <w:sz w:val="26"/>
        </w:rPr>
        <w:t>Санитарно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3.1/2.4.3598-10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устройству,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 организаций и других объектов 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инфраструктуры 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коронавирусной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инфекции</w:t>
      </w:r>
      <w:r>
        <w:rPr>
          <w:spacing w:val="1"/>
          <w:sz w:val="26"/>
        </w:rPr>
        <w:t xml:space="preserve"> </w:t>
      </w:r>
      <w:r>
        <w:rPr>
          <w:sz w:val="26"/>
        </w:rPr>
        <w:t>(COVID-19)»;</w:t>
      </w:r>
    </w:p>
    <w:p w:rsidR="009E3FA3" w:rsidRDefault="009E3FA3">
      <w:pPr>
        <w:jc w:val="both"/>
        <w:rPr>
          <w:sz w:val="26"/>
        </w:rPr>
        <w:sectPr w:rsidR="009E3FA3">
          <w:pgSz w:w="11910" w:h="16840"/>
          <w:pgMar w:top="1040" w:right="740" w:bottom="280" w:left="1300" w:header="720" w:footer="720" w:gutter="0"/>
          <w:cols w:space="720"/>
        </w:sectPr>
      </w:pPr>
    </w:p>
    <w:p w:rsidR="009E3FA3" w:rsidRDefault="009E3FA3">
      <w:pPr>
        <w:pStyle w:val="a5"/>
        <w:numPr>
          <w:ilvl w:val="0"/>
          <w:numId w:val="1"/>
        </w:numPr>
        <w:tabs>
          <w:tab w:val="left" w:pos="911"/>
        </w:tabs>
        <w:spacing w:before="74"/>
        <w:ind w:firstLine="427"/>
        <w:rPr>
          <w:sz w:val="26"/>
        </w:rPr>
      </w:pPr>
      <w:r>
        <w:rPr>
          <w:sz w:val="26"/>
        </w:rPr>
        <w:lastRenderedPageBreak/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стандартом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17.10.2013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1155);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1096"/>
        </w:tabs>
        <w:spacing w:before="3"/>
        <w:ind w:right="108" w:firstLine="427"/>
        <w:rPr>
          <w:sz w:val="26"/>
        </w:rPr>
      </w:pPr>
      <w:r>
        <w:rPr>
          <w:sz w:val="26"/>
        </w:rPr>
        <w:t>Комментариями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(письмо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28.02.2014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08-249);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63"/>
        </w:tabs>
        <w:ind w:firstLine="427"/>
        <w:rPr>
          <w:sz w:val="26"/>
        </w:rPr>
      </w:pPr>
      <w:r>
        <w:rPr>
          <w:sz w:val="26"/>
        </w:rPr>
        <w:t>Планом действий по обеспечению введения Федерального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62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31.12.2013;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1024"/>
        </w:tabs>
        <w:ind w:firstLine="427"/>
        <w:rPr>
          <w:sz w:val="26"/>
        </w:rPr>
      </w:pP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образования»,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30.08.2013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1014;</w:t>
      </w:r>
    </w:p>
    <w:p w:rsidR="009E3FA3" w:rsidRDefault="009E3FA3">
      <w:pPr>
        <w:pStyle w:val="a5"/>
        <w:numPr>
          <w:ilvl w:val="0"/>
          <w:numId w:val="1"/>
        </w:numPr>
        <w:tabs>
          <w:tab w:val="left" w:pos="830"/>
        </w:tabs>
        <w:ind w:right="102" w:firstLine="427"/>
        <w:rPr>
          <w:sz w:val="26"/>
        </w:rPr>
      </w:pPr>
      <w:r>
        <w:rPr>
          <w:sz w:val="26"/>
        </w:rPr>
        <w:t>Нормативно-правовыми актами Министерства образования Приморского края,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Надеждинского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66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МБДОУ ДСОВ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12.»</w:t>
      </w:r>
    </w:p>
    <w:sectPr w:rsidR="009E3FA3" w:rsidSect="00651332">
      <w:pgSz w:w="11910" w:h="16840"/>
      <w:pgMar w:top="1040" w:right="7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32B2F"/>
    <w:multiLevelType w:val="multilevel"/>
    <w:tmpl w:val="4D6807DC"/>
    <w:lvl w:ilvl="0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198" w:hanging="720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162" w:hanging="720"/>
      </w:pPr>
      <w:rPr>
        <w:rFonts w:hint="default"/>
      </w:rPr>
    </w:lvl>
    <w:lvl w:ilvl="3">
      <w:numFmt w:val="bullet"/>
      <w:lvlText w:val="•"/>
      <w:lvlJc w:val="left"/>
      <w:pPr>
        <w:ind w:left="3125" w:hanging="720"/>
      </w:pPr>
      <w:rPr>
        <w:rFonts w:hint="default"/>
      </w:rPr>
    </w:lvl>
    <w:lvl w:ilvl="4">
      <w:numFmt w:val="bullet"/>
      <w:lvlText w:val="•"/>
      <w:lvlJc w:val="left"/>
      <w:pPr>
        <w:ind w:left="4088" w:hanging="720"/>
      </w:pPr>
      <w:rPr>
        <w:rFonts w:hint="default"/>
      </w:rPr>
    </w:lvl>
    <w:lvl w:ilvl="5">
      <w:numFmt w:val="bullet"/>
      <w:lvlText w:val="•"/>
      <w:lvlJc w:val="left"/>
      <w:pPr>
        <w:ind w:left="5051" w:hanging="720"/>
      </w:pPr>
      <w:rPr>
        <w:rFonts w:hint="default"/>
      </w:rPr>
    </w:lvl>
    <w:lvl w:ilvl="6">
      <w:numFmt w:val="bullet"/>
      <w:lvlText w:val="•"/>
      <w:lvlJc w:val="left"/>
      <w:pPr>
        <w:ind w:left="6014" w:hanging="720"/>
      </w:pPr>
      <w:rPr>
        <w:rFonts w:hint="default"/>
      </w:rPr>
    </w:lvl>
    <w:lvl w:ilvl="7">
      <w:numFmt w:val="bullet"/>
      <w:lvlText w:val="•"/>
      <w:lvlJc w:val="left"/>
      <w:pPr>
        <w:ind w:left="6977" w:hanging="720"/>
      </w:pPr>
      <w:rPr>
        <w:rFonts w:hint="default"/>
      </w:rPr>
    </w:lvl>
    <w:lvl w:ilvl="8">
      <w:numFmt w:val="bullet"/>
      <w:lvlText w:val="•"/>
      <w:lvlJc w:val="left"/>
      <w:pPr>
        <w:ind w:left="7940" w:hanging="720"/>
      </w:pPr>
      <w:rPr>
        <w:rFonts w:hint="default"/>
      </w:rPr>
    </w:lvl>
  </w:abstractNum>
  <w:abstractNum w:abstractNumId="1">
    <w:nsid w:val="6C6A73C1"/>
    <w:multiLevelType w:val="hybridMultilevel"/>
    <w:tmpl w:val="0C3E0A0C"/>
    <w:lvl w:ilvl="0" w:tplc="B4721482">
      <w:numFmt w:val="bullet"/>
      <w:lvlText w:val="✓"/>
      <w:lvlJc w:val="left"/>
      <w:pPr>
        <w:ind w:left="118" w:hanging="305"/>
      </w:pPr>
      <w:rPr>
        <w:rFonts w:ascii="Segoe UI Symbol" w:eastAsia="Times New Roman" w:hAnsi="Segoe UI Symbol" w:hint="default"/>
        <w:w w:val="99"/>
        <w:sz w:val="26"/>
      </w:rPr>
    </w:lvl>
    <w:lvl w:ilvl="1" w:tplc="21CA98CC">
      <w:numFmt w:val="bullet"/>
      <w:lvlText w:val="•"/>
      <w:lvlJc w:val="left"/>
      <w:pPr>
        <w:ind w:left="1094" w:hanging="305"/>
      </w:pPr>
      <w:rPr>
        <w:rFonts w:hint="default"/>
      </w:rPr>
    </w:lvl>
    <w:lvl w:ilvl="2" w:tplc="2FE6D976">
      <w:numFmt w:val="bullet"/>
      <w:lvlText w:val="•"/>
      <w:lvlJc w:val="left"/>
      <w:pPr>
        <w:ind w:left="2069" w:hanging="305"/>
      </w:pPr>
      <w:rPr>
        <w:rFonts w:hint="default"/>
      </w:rPr>
    </w:lvl>
    <w:lvl w:ilvl="3" w:tplc="3CB8D8F0">
      <w:numFmt w:val="bullet"/>
      <w:lvlText w:val="•"/>
      <w:lvlJc w:val="left"/>
      <w:pPr>
        <w:ind w:left="3043" w:hanging="305"/>
      </w:pPr>
      <w:rPr>
        <w:rFonts w:hint="default"/>
      </w:rPr>
    </w:lvl>
    <w:lvl w:ilvl="4" w:tplc="27C28DB4">
      <w:numFmt w:val="bullet"/>
      <w:lvlText w:val="•"/>
      <w:lvlJc w:val="left"/>
      <w:pPr>
        <w:ind w:left="4018" w:hanging="305"/>
      </w:pPr>
      <w:rPr>
        <w:rFonts w:hint="default"/>
      </w:rPr>
    </w:lvl>
    <w:lvl w:ilvl="5" w:tplc="DDC6B0FC">
      <w:numFmt w:val="bullet"/>
      <w:lvlText w:val="•"/>
      <w:lvlJc w:val="left"/>
      <w:pPr>
        <w:ind w:left="4993" w:hanging="305"/>
      </w:pPr>
      <w:rPr>
        <w:rFonts w:hint="default"/>
      </w:rPr>
    </w:lvl>
    <w:lvl w:ilvl="6" w:tplc="3CB69AFC">
      <w:numFmt w:val="bullet"/>
      <w:lvlText w:val="•"/>
      <w:lvlJc w:val="left"/>
      <w:pPr>
        <w:ind w:left="5967" w:hanging="305"/>
      </w:pPr>
      <w:rPr>
        <w:rFonts w:hint="default"/>
      </w:rPr>
    </w:lvl>
    <w:lvl w:ilvl="7" w:tplc="22CAFFE8">
      <w:numFmt w:val="bullet"/>
      <w:lvlText w:val="•"/>
      <w:lvlJc w:val="left"/>
      <w:pPr>
        <w:ind w:left="6942" w:hanging="305"/>
      </w:pPr>
      <w:rPr>
        <w:rFonts w:hint="default"/>
      </w:rPr>
    </w:lvl>
    <w:lvl w:ilvl="8" w:tplc="F080180C">
      <w:numFmt w:val="bullet"/>
      <w:lvlText w:val="•"/>
      <w:lvlJc w:val="left"/>
      <w:pPr>
        <w:ind w:left="7917" w:hanging="30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77"/>
    <w:rsid w:val="00114C1B"/>
    <w:rsid w:val="00303F03"/>
    <w:rsid w:val="003224EE"/>
    <w:rsid w:val="00450F8D"/>
    <w:rsid w:val="00651332"/>
    <w:rsid w:val="008A5854"/>
    <w:rsid w:val="009E3FA3"/>
    <w:rsid w:val="00B10775"/>
    <w:rsid w:val="00BD5077"/>
    <w:rsid w:val="00D30FF7"/>
    <w:rsid w:val="00D618DE"/>
    <w:rsid w:val="00DA0B71"/>
    <w:rsid w:val="00F6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B8EF14-DF66-439C-ACED-96144CA7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332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651332"/>
    <w:pPr>
      <w:ind w:left="5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52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651332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651332"/>
    <w:pPr>
      <w:ind w:left="118" w:firstLine="427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sid w:val="00045525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651332"/>
    <w:pPr>
      <w:ind w:left="118" w:right="107" w:firstLine="427"/>
      <w:jc w:val="both"/>
    </w:pPr>
  </w:style>
  <w:style w:type="paragraph" w:customStyle="1" w:styleId="TableParagraph">
    <w:name w:val="Table Paragraph"/>
    <w:basedOn w:val="a"/>
    <w:uiPriority w:val="99"/>
    <w:rsid w:val="00651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C7BD3-7A57-4D6B-AEBD-DD6C3C095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avtopilot_pc</cp:lastModifiedBy>
  <cp:revision>2</cp:revision>
  <cp:lastPrinted>2021-06-18T04:45:00Z</cp:lastPrinted>
  <dcterms:created xsi:type="dcterms:W3CDTF">2021-06-20T07:56:00Z</dcterms:created>
  <dcterms:modified xsi:type="dcterms:W3CDTF">2021-06-20T07:56:00Z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для Microsoft 365</vt:lpwstr>
  </property>
</Properties>
</file>